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EE2F9D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EE2F9D">
        <w:tc>
          <w:tcPr>
            <w:tcW w:w="10065" w:type="dxa"/>
          </w:tcPr>
          <w:p w:rsidR="00F3114C" w:rsidRPr="00EE2F9D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CF3C67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альтернативная коммуникация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68 часов в год;</w:t>
      </w:r>
    </w:p>
    <w:p w:rsidR="00F3114C" w:rsidRPr="00F3114C" w:rsidRDefault="00F024F9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EE2F9D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EE2F9D">
        <w:tc>
          <w:tcPr>
            <w:tcW w:w="9464" w:type="dxa"/>
          </w:tcPr>
          <w:p w:rsidR="00F3114C" w:rsidRPr="00F3114C" w:rsidRDefault="00F3114C" w:rsidP="00F024F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F9D" w:rsidRDefault="00EE2F9D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F9D" w:rsidRDefault="00EE2F9D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0D53F7" w:rsidRDefault="000E060F" w:rsidP="000D53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53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0D53F7" w:rsidRPr="000D53F7">
        <w:rPr>
          <w:rFonts w:ascii="Times New Roman" w:eastAsia="Calibri" w:hAnsi="Times New Roman" w:cs="Times New Roman"/>
          <w:b/>
          <w:sz w:val="24"/>
          <w:szCs w:val="24"/>
        </w:rPr>
        <w:t xml:space="preserve"> «Речь и альтернативная коммуникация»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1482"/>
        <w:gridCol w:w="1276"/>
      </w:tblGrid>
      <w:tr w:rsidR="000E060F" w:rsidRPr="00CF3C67" w:rsidTr="00A3492B">
        <w:tc>
          <w:tcPr>
            <w:tcW w:w="2439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11482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AF0345" w:rsidRPr="00CF3C67" w:rsidTr="00A3492B">
        <w:tc>
          <w:tcPr>
            <w:tcW w:w="2439" w:type="dxa"/>
          </w:tcPr>
          <w:p w:rsidR="00AF0345" w:rsidRPr="0071534D" w:rsidRDefault="00AF0345" w:rsidP="00AF03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Осень пришла – в школу пора</w:t>
            </w:r>
            <w:r w:rsidRPr="0071534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1482" w:type="dxa"/>
          </w:tcPr>
          <w:p w:rsidR="00AF0345" w:rsidRPr="0071534D" w:rsidRDefault="00AF0345" w:rsidP="00AF0345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куда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нибудь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идут. Первый урок. Мы рисуем Грибной лес. Слон Бэби. Птичья школа. Осенние подарки. В парке. Падают, падают, листья…  Осенний лес. Всякой вещи свое место. Хозяин в доме. Зачем дети ходят в школу? Серый вечер. </w:t>
            </w:r>
          </w:p>
        </w:tc>
        <w:tc>
          <w:tcPr>
            <w:tcW w:w="1276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AF0345" w:rsidRPr="00CF3C67" w:rsidTr="00A3492B">
        <w:tc>
          <w:tcPr>
            <w:tcW w:w="2439" w:type="dxa"/>
          </w:tcPr>
          <w:p w:rsidR="00AF0345" w:rsidRPr="0071534D" w:rsidRDefault="00AF0345" w:rsidP="00AF03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Почитаем - поиграем</w:t>
            </w:r>
          </w:p>
        </w:tc>
        <w:tc>
          <w:tcPr>
            <w:tcW w:w="11482" w:type="dxa"/>
          </w:tcPr>
          <w:p w:rsidR="00AF0345" w:rsidRPr="0071534D" w:rsidRDefault="00AF0345" w:rsidP="00AF0345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Одна буква. Слоги. Дразнилка. Черепаха.  Шумный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Ба-Бах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Загадки. Доскажи словечко. Кто квакает… </w:t>
            </w:r>
          </w:p>
        </w:tc>
        <w:tc>
          <w:tcPr>
            <w:tcW w:w="1276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AF0345" w:rsidRPr="00CF3C67" w:rsidTr="00A3492B">
        <w:tc>
          <w:tcPr>
            <w:tcW w:w="2439" w:type="dxa"/>
          </w:tcPr>
          <w:p w:rsidR="00AF0345" w:rsidRPr="0071534D" w:rsidRDefault="00AF0345" w:rsidP="00AF03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11482" w:type="dxa"/>
          </w:tcPr>
          <w:p w:rsidR="00AF0345" w:rsidRPr="0071534D" w:rsidRDefault="00AF0345" w:rsidP="00AF0345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Лиса и волк. Гуси и лиса. Лиса и козел. Мышка вышла погулять. Волк и баран. Сказка о том, как зайцы волка испугали. Рак и ворона. Заяц и черепаха. Благодарный медведь. Как белка и заяц друг друга не узнали. Волк и ягненок. Умей обождать! </w:t>
            </w:r>
          </w:p>
        </w:tc>
        <w:tc>
          <w:tcPr>
            <w:tcW w:w="1276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F0345" w:rsidRPr="00CF3C67" w:rsidTr="00A3492B">
        <w:tc>
          <w:tcPr>
            <w:tcW w:w="2439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Экскурсии </w:t>
            </w:r>
          </w:p>
        </w:tc>
        <w:tc>
          <w:tcPr>
            <w:tcW w:w="11482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F0345" w:rsidRPr="00CF3C67" w:rsidRDefault="00AF0345" w:rsidP="00AF034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0D53F7" w:rsidRPr="000D53F7" w:rsidRDefault="00F3114C" w:rsidP="000D5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предмета – </w:t>
      </w:r>
      <w:r w:rsidR="000D53F7" w:rsidRPr="000D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«Речь и альтернативная коммуникация»</w:t>
      </w:r>
    </w:p>
    <w:tbl>
      <w:tblPr>
        <w:tblStyle w:val="TableGrid"/>
        <w:tblW w:w="1512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7513"/>
        <w:gridCol w:w="2938"/>
      </w:tblGrid>
      <w:tr w:rsidR="00A3492B" w:rsidRPr="00F3114C" w:rsidTr="00A3492B">
        <w:tc>
          <w:tcPr>
            <w:tcW w:w="4678" w:type="dxa"/>
            <w:gridSpan w:val="2"/>
            <w:vAlign w:val="center"/>
          </w:tcPr>
          <w:p w:rsidR="00A3492B" w:rsidRPr="00F3114C" w:rsidRDefault="00A3492B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7513" w:type="dxa"/>
            <w:vMerge w:val="restart"/>
            <w:vAlign w:val="center"/>
          </w:tcPr>
          <w:p w:rsidR="00A3492B" w:rsidRPr="00F3114C" w:rsidRDefault="00A3492B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2938" w:type="dxa"/>
            <w:vMerge w:val="restart"/>
            <w:vAlign w:val="center"/>
          </w:tcPr>
          <w:p w:rsidR="00A3492B" w:rsidRPr="00F3114C" w:rsidRDefault="00A3492B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A3492B" w:rsidRPr="00F3114C" w:rsidTr="00A3492B">
        <w:tc>
          <w:tcPr>
            <w:tcW w:w="2410" w:type="dxa"/>
            <w:vAlign w:val="center"/>
          </w:tcPr>
          <w:p w:rsidR="00A3492B" w:rsidRPr="00F3114C" w:rsidRDefault="00A3492B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2268" w:type="dxa"/>
            <w:vAlign w:val="center"/>
          </w:tcPr>
          <w:p w:rsidR="00A3492B" w:rsidRPr="00F3114C" w:rsidRDefault="00A3492B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7513" w:type="dxa"/>
            <w:vMerge/>
          </w:tcPr>
          <w:p w:rsidR="00A3492B" w:rsidRPr="00F3114C" w:rsidRDefault="00A3492B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38" w:type="dxa"/>
            <w:vMerge/>
          </w:tcPr>
          <w:p w:rsidR="00A3492B" w:rsidRPr="00F3114C" w:rsidRDefault="00A3492B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492B" w:rsidRPr="00F3114C" w:rsidTr="00A3492B">
        <w:tc>
          <w:tcPr>
            <w:tcW w:w="2410" w:type="dxa"/>
          </w:tcPr>
          <w:p w:rsidR="00A3492B" w:rsidRPr="0071534D" w:rsidRDefault="00A3492B" w:rsidP="00A3492B">
            <w:pPr>
              <w:tabs>
                <w:tab w:val="left" w:pos="318"/>
              </w:tabs>
              <w:ind w:right="40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  <w:u w:val="single"/>
              </w:rPr>
              <w:t>Минимальный уровень: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right="40" w:firstLine="0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чтение  короткого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текста  вслух по слогам</w:t>
            </w:r>
            <w:r w:rsidRPr="0071534D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right="40"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</w:rPr>
              <w:t>слушать небольшую сказку, рассказ, стихотворение, загадку;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right="40"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</w:rPr>
              <w:t xml:space="preserve">по вопросам учителя и по иллюстрациям рассказывать, о чем читали </w:t>
            </w: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</w:rPr>
              <w:t>или  слушали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</w:rPr>
              <w:t xml:space="preserve"> (с использованием опорных слов);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8"/>
              </w:tabs>
              <w:ind w:left="34" w:right="40" w:firstLine="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умение  выделить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 главную  мысль  </w:t>
            </w:r>
          </w:p>
          <w:p w:rsidR="00A3492B" w:rsidRPr="0071534D" w:rsidRDefault="00A3492B" w:rsidP="00A3492B">
            <w:pPr>
              <w:shd w:val="clear" w:color="auto" w:fill="FFFFFF"/>
              <w:tabs>
                <w:tab w:val="left" w:pos="318"/>
              </w:tabs>
              <w:ind w:right="4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прочитанного (с помощью учителя);</w:t>
            </w:r>
          </w:p>
          <w:p w:rsidR="00A3492B" w:rsidRPr="0071534D" w:rsidRDefault="00A3492B" w:rsidP="00A3492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3492B" w:rsidRPr="0071534D" w:rsidRDefault="00A3492B" w:rsidP="00A3492B">
            <w:pPr>
              <w:tabs>
                <w:tab w:val="left" w:pos="317"/>
              </w:tabs>
              <w:ind w:right="40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  <w:u w:val="single"/>
              </w:rPr>
              <w:lastRenderedPageBreak/>
              <w:t>Достаточный уровень: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7"/>
              </w:tabs>
              <w:ind w:left="33" w:right="40" w:firstLine="1"/>
              <w:rPr>
                <w:rFonts w:ascii="Times New Roman" w:eastAsia="Calibri" w:hAnsi="Times New Roman"/>
                <w:sz w:val="24"/>
                <w:szCs w:val="24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осознанное и правильное </w:t>
            </w: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чтение  короткого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текста  вслух по слогам и целыми словами;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7"/>
              </w:tabs>
              <w:ind w:left="33" w:right="40" w:firstLine="1"/>
              <w:rPr>
                <w:rFonts w:ascii="Times New Roman" w:eastAsia="Calibri" w:hAnsi="Times New Roman"/>
                <w:sz w:val="24"/>
                <w:szCs w:val="24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</w:rPr>
              <w:t>слушать небольшую сказку, рассказ, стихотворение, загадку;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7"/>
              </w:tabs>
              <w:ind w:left="33" w:right="40" w:firstLine="1"/>
              <w:rPr>
                <w:rFonts w:ascii="Times New Roman" w:eastAsia="Calibri" w:hAnsi="Times New Roman"/>
                <w:sz w:val="24"/>
                <w:szCs w:val="24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</w:rPr>
              <w:t xml:space="preserve">по вопросам учителя и по иллюстрациям рассказывать, о чем читали </w:t>
            </w: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</w:rPr>
              <w:t>или  слушали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7"/>
              </w:tabs>
              <w:ind w:left="33" w:right="40" w:firstLine="1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выделить  главную</w:t>
            </w:r>
            <w:proofErr w:type="gramEnd"/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 мысль  </w:t>
            </w:r>
          </w:p>
          <w:p w:rsidR="00A3492B" w:rsidRPr="0071534D" w:rsidRDefault="00A3492B" w:rsidP="00A3492B">
            <w:pPr>
              <w:shd w:val="clear" w:color="auto" w:fill="FFFFFF"/>
              <w:tabs>
                <w:tab w:val="left" w:pos="317"/>
              </w:tabs>
              <w:ind w:left="33" w:right="40" w:firstLine="1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прочитанного;</w:t>
            </w:r>
          </w:p>
          <w:p w:rsidR="00A3492B" w:rsidRPr="0071534D" w:rsidRDefault="00A3492B" w:rsidP="00A3492B">
            <w:pPr>
              <w:tabs>
                <w:tab w:val="left" w:pos="317"/>
              </w:tabs>
              <w:ind w:right="4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A3492B" w:rsidRPr="0071534D" w:rsidRDefault="00A3492B" w:rsidP="00A3492B">
            <w:pPr>
              <w:tabs>
                <w:tab w:val="left" w:pos="459"/>
              </w:tabs>
              <w:ind w:right="40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71534D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71534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71534D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A3492B" w:rsidRPr="0071534D" w:rsidRDefault="00A3492B" w:rsidP="00A3492B">
            <w:pPr>
              <w:tabs>
                <w:tab w:val="left" w:pos="284"/>
                <w:tab w:val="left" w:pos="459"/>
              </w:tabs>
              <w:ind w:left="33" w:right="4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153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Учащиеся научатся: </w:t>
            </w: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обращаться за помощью и принимать помощь;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слушать и понимать инструкцию к учебному заданию в разных видах деятельности и быту;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участвовать в диалоге на уроке в жизненных ситуациях;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 свои мысли в устной речи;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доброжелательно относиться, сопереживать, конструктивно взаимодействовать с людьми.</w:t>
            </w:r>
          </w:p>
          <w:p w:rsidR="00A3492B" w:rsidRPr="0071534D" w:rsidRDefault="00A3492B" w:rsidP="00A3492B">
            <w:pPr>
              <w:tabs>
                <w:tab w:val="left" w:pos="459"/>
              </w:tabs>
              <w:ind w:left="33" w:right="40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71534D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71534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71534D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A3492B" w:rsidRPr="0071534D" w:rsidRDefault="00A3492B" w:rsidP="00A3492B">
            <w:pPr>
              <w:tabs>
                <w:tab w:val="left" w:pos="284"/>
                <w:tab w:val="left" w:pos="459"/>
              </w:tabs>
              <w:ind w:left="33" w:right="4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153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Учащиеся научатся: </w:t>
            </w: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входить и выходить из учебного помещения со звонком;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пространстве класса (учебного помещения)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 д.);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работать с учебными принадлежностями и организовывать рабочее место под руководством учителя;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корректировать выполнение задания в соответствии с планом под руководством учителя;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 цели и произвольно включаться в деятельность, </w:t>
            </w:r>
            <w:proofErr w:type="gramStart"/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следовать  предложенному</w:t>
            </w:r>
            <w:proofErr w:type="gramEnd"/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плану и работать в общем темпе;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активно участвовать в деятельности, контролировать и оценивать свои    действия и действия одноклассников.</w:t>
            </w:r>
          </w:p>
          <w:p w:rsidR="00A3492B" w:rsidRPr="0071534D" w:rsidRDefault="00A3492B" w:rsidP="00A3492B">
            <w:pPr>
              <w:tabs>
                <w:tab w:val="left" w:pos="459"/>
              </w:tabs>
              <w:ind w:left="33" w:right="40"/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71534D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71534D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 УД</w:t>
            </w:r>
            <w:proofErr w:type="gramEnd"/>
            <w:r w:rsidRPr="0071534D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A3492B" w:rsidRPr="0071534D" w:rsidRDefault="00A3492B" w:rsidP="00A3492B">
            <w:pPr>
              <w:tabs>
                <w:tab w:val="left" w:pos="284"/>
                <w:tab w:val="left" w:pos="459"/>
              </w:tabs>
              <w:ind w:left="33" w:right="4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153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Учащиеся научатся: </w:t>
            </w: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учебнике, на листе бумаги и у доски под руководством учителя;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уметь слушать и отвечать на простые вопросы учителя;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плавно читать по слогам слова, предложения, короткие тексты заданий, задач из учебников;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знако-символические средства с помощью учителя;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spacing w:before="100" w:beforeAutospacing="1" w:after="100" w:afterAutospacing="1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слушать небольшую сказку, рассказ, стихотворение, загадку;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spacing w:before="100" w:beforeAutospacing="1" w:after="100" w:afterAutospacing="1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по вопросам учителя и по иллюстрациям рассказывать, о чем читали или слушали;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459"/>
              </w:tabs>
              <w:spacing w:before="100" w:beforeAutospacing="1" w:after="100" w:afterAutospacing="1"/>
              <w:ind w:left="33" w:firstLine="142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выучить наизусть 3—5 коротких стихотворений, отчетливо читать их перед классом.</w:t>
            </w:r>
          </w:p>
        </w:tc>
        <w:tc>
          <w:tcPr>
            <w:tcW w:w="2938" w:type="dxa"/>
          </w:tcPr>
          <w:p w:rsidR="00A3492B" w:rsidRPr="0071534D" w:rsidRDefault="00A3492B" w:rsidP="00A3492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8"/>
              </w:tabs>
              <w:ind w:left="34" w:right="40" w:firstLine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8"/>
              </w:tabs>
              <w:spacing w:before="100" w:beforeAutospacing="1" w:after="100" w:afterAutospacing="1"/>
              <w:ind w:left="34" w:right="40" w:firstLine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</w:t>
            </w: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ступки на основе представлений о нравственных нормах общения;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самостоятельность в выполнении учебных заданий, поручений;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firstLine="14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ценить и принимать следующие базовые ценности «добро», «природа», «семья»;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firstLine="14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воспитывать уважение к своей семье, к своим родственникам, любовь к родителям;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tabs>
                <w:tab w:val="left" w:pos="318"/>
              </w:tabs>
              <w:ind w:left="34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жизненные ситуации с точки зрения общечеловеческих норм (</w:t>
            </w:r>
            <w:proofErr w:type="gramStart"/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>плохо  и</w:t>
            </w:r>
            <w:proofErr w:type="gramEnd"/>
            <w:r w:rsidRPr="007153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хорошо);</w:t>
            </w:r>
          </w:p>
          <w:p w:rsidR="00A3492B" w:rsidRPr="0071534D" w:rsidRDefault="00A3492B" w:rsidP="00A3492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318"/>
              </w:tabs>
              <w:ind w:left="34" w:right="40" w:firstLine="14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3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развитие навыков сотрудничества со взрослыми и сверстниками в разных социальных ситуациях, умения избегать конфликтов и находим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героев.</w:t>
            </w:r>
          </w:p>
          <w:p w:rsidR="00A3492B" w:rsidRPr="0071534D" w:rsidRDefault="00A3492B" w:rsidP="00A3492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A3492B">
          <w:pgSz w:w="16838" w:h="11906" w:orient="landscape"/>
          <w:pgMar w:top="851" w:right="1134" w:bottom="426" w:left="1134" w:header="709" w:footer="709" w:gutter="0"/>
          <w:cols w:space="708"/>
          <w:docGrid w:linePitch="360"/>
        </w:sectPr>
      </w:pPr>
    </w:p>
    <w:p w:rsid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3114C">
        <w:rPr>
          <w:rFonts w:ascii="Times New Roman" w:hAnsi="Times New Roman" w:cs="Times New Roman"/>
          <w:sz w:val="24"/>
        </w:rPr>
        <w:lastRenderedPageBreak/>
        <w:t>Календарно-тематическое планирование по предмету «</w:t>
      </w:r>
      <w:r w:rsidR="00CF3C67">
        <w:rPr>
          <w:rFonts w:ascii="Times New Roman" w:hAnsi="Times New Roman" w:cs="Times New Roman"/>
          <w:sz w:val="24"/>
        </w:rPr>
        <w:t>Речь и альтернативная коммуникация</w:t>
      </w:r>
      <w:r w:rsidRPr="00F3114C">
        <w:rPr>
          <w:rFonts w:ascii="Times New Roman" w:hAnsi="Times New Roman" w:cs="Times New Roman"/>
          <w:sz w:val="24"/>
        </w:rPr>
        <w:t>»</w:t>
      </w:r>
    </w:p>
    <w:p w:rsidR="00F3114C" w:rsidRPr="00F3114C" w:rsidRDefault="00A3492B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3492B">
        <w:rPr>
          <w:rFonts w:ascii="Times New Roman" w:hAnsi="Times New Roman" w:cs="Times New Roman"/>
          <w:sz w:val="24"/>
        </w:rPr>
        <w:t xml:space="preserve">УМК: С. Ю. Ильина, Чтение, 2 класс, </w:t>
      </w:r>
      <w:proofErr w:type="spellStart"/>
      <w:proofErr w:type="gramStart"/>
      <w:r w:rsidRPr="00A3492B">
        <w:rPr>
          <w:rFonts w:ascii="Times New Roman" w:hAnsi="Times New Roman" w:cs="Times New Roman"/>
          <w:sz w:val="24"/>
        </w:rPr>
        <w:t>Сп</w:t>
      </w:r>
      <w:proofErr w:type="spellEnd"/>
      <w:r w:rsidRPr="00A3492B">
        <w:rPr>
          <w:rFonts w:ascii="Times New Roman" w:hAnsi="Times New Roman" w:cs="Times New Roman"/>
          <w:sz w:val="24"/>
        </w:rPr>
        <w:t>.:</w:t>
      </w:r>
      <w:proofErr w:type="gramEnd"/>
      <w:r w:rsidRPr="00A3492B">
        <w:rPr>
          <w:rFonts w:ascii="Times New Roman" w:hAnsi="Times New Roman" w:cs="Times New Roman"/>
          <w:sz w:val="24"/>
        </w:rPr>
        <w:t xml:space="preserve"> Просвещение, 2018</w:t>
      </w:r>
    </w:p>
    <w:tbl>
      <w:tblPr>
        <w:tblStyle w:val="TableGri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856"/>
        <w:gridCol w:w="1128"/>
        <w:gridCol w:w="1134"/>
        <w:gridCol w:w="7797"/>
      </w:tblGrid>
      <w:tr w:rsidR="00267F3C" w:rsidTr="00AF0345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3969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7797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AF0345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7797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CD5C7F" w:rsidRDefault="00CB6E11" w:rsidP="00F024F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(17 часов)</w:t>
            </w:r>
          </w:p>
        </w:tc>
        <w:tc>
          <w:tcPr>
            <w:tcW w:w="856" w:type="dxa"/>
          </w:tcPr>
          <w:p w:rsidR="00CB6E11" w:rsidRDefault="00CB6E11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CB6E11" w:rsidRDefault="00CB6E11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E11" w:rsidRDefault="00CB6E11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Merge w:val="restart"/>
          </w:tcPr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>Чтение прямых открытых слогов и односложных слов. Соотнесение слов с предметными картинками. Чтение словосочетаний с отработанными словами. Чтение предложений. Выразительное чтение диалога.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иллюстраций. Прогнозирование содержание диалогов на основе анализа иллюстрации по вопросам. 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 xml:space="preserve">Чтение по </w:t>
            </w:r>
            <w:proofErr w:type="gramStart"/>
            <w:r w:rsidRPr="00CB6E11">
              <w:rPr>
                <w:rFonts w:ascii="Times New Roman" w:hAnsi="Times New Roman"/>
                <w:sz w:val="24"/>
                <w:szCs w:val="24"/>
              </w:rPr>
              <w:t>слогам  многосложных</w:t>
            </w:r>
            <w:proofErr w:type="gramEnd"/>
            <w:r w:rsidRPr="00CB6E11">
              <w:rPr>
                <w:rFonts w:ascii="Times New Roman" w:hAnsi="Times New Roman"/>
                <w:sz w:val="24"/>
                <w:szCs w:val="24"/>
              </w:rPr>
              <w:t xml:space="preserve"> слов и слов со стечением согласных. Ответы на вопросы по содержанию текста. Соотнесение содержания текста с иллюстрацией. 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 xml:space="preserve">Установление смысловых связей в тексте. Выразительное чтение с интонацией, соответствующей знакам препинания. Чтение диалога по ролям. 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>Элементарная оценка поведения персонажей, изображенных на иллюстрациях. Установление причинно-следственных связей с опорой на вопросы. Предположение о том, что могло бы произойти после событий рассказа, с опорой на прочитанное.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B6E11">
              <w:rPr>
                <w:rFonts w:ascii="Times New Roman" w:hAnsi="Times New Roman"/>
                <w:sz w:val="24"/>
                <w:szCs w:val="24"/>
              </w:rPr>
              <w:t>Уяснение  нравственного</w:t>
            </w:r>
            <w:proofErr w:type="gramEnd"/>
            <w:r w:rsidRPr="00CB6E11">
              <w:rPr>
                <w:rFonts w:ascii="Times New Roman" w:hAnsi="Times New Roman"/>
                <w:sz w:val="24"/>
                <w:szCs w:val="24"/>
              </w:rPr>
              <w:t xml:space="preserve"> смысла понятия «Правила поведения на уроке». 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 xml:space="preserve">Свободные рассказы на темы рисунков.  Коллективное обсуждение проблемы «Зачем я хожу в школу». </w:t>
            </w:r>
          </w:p>
          <w:p w:rsidR="00B75567" w:rsidRDefault="00CB6E11" w:rsidP="00B755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E11">
              <w:rPr>
                <w:rFonts w:ascii="Times New Roman" w:hAnsi="Times New Roman"/>
                <w:sz w:val="24"/>
                <w:szCs w:val="24"/>
              </w:rPr>
              <w:t>Выборочное чтение. Составление рассуждения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6E11" w:rsidRDefault="00CB6E11" w:rsidP="00B755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рабочей тетради.</w:t>
            </w: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396859" w:rsidRDefault="00CB6E11" w:rsidP="00CD5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59">
              <w:rPr>
                <w:rFonts w:ascii="Times New Roman" w:hAnsi="Times New Roman" w:cs="Times New Roman"/>
                <w:b/>
                <w:sz w:val="24"/>
                <w:szCs w:val="24"/>
              </w:rPr>
              <w:t>Осень пришла-в школу пора!</w:t>
            </w:r>
          </w:p>
        </w:tc>
        <w:tc>
          <w:tcPr>
            <w:tcW w:w="856" w:type="dxa"/>
          </w:tcPr>
          <w:p w:rsidR="00CB6E11" w:rsidRPr="00D2669C" w:rsidRDefault="00CB6E11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B6E11" w:rsidRPr="00D2669C" w:rsidRDefault="00CB6E11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E11" w:rsidRPr="00D2669C" w:rsidRDefault="00CB6E11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F024F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D2669C" w:rsidRDefault="00CB6E11" w:rsidP="00F0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859">
              <w:rPr>
                <w:rFonts w:ascii="Times New Roman" w:hAnsi="Times New Roman" w:cs="Times New Roman"/>
                <w:sz w:val="24"/>
                <w:szCs w:val="24"/>
              </w:rPr>
              <w:t>Осень пришла-в школу пора!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F024F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D2669C" w:rsidRDefault="00CB6E11" w:rsidP="00F0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859">
              <w:rPr>
                <w:rFonts w:ascii="Times New Roman" w:hAnsi="Times New Roman" w:cs="Times New Roman"/>
                <w:sz w:val="24"/>
                <w:szCs w:val="24"/>
              </w:rPr>
              <w:t>Работа с картинками. Составление рассказа по картинкам.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F024F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D2669C" w:rsidRDefault="00CB6E11" w:rsidP="00F02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859">
              <w:rPr>
                <w:rFonts w:ascii="Times New Roman" w:hAnsi="Times New Roman" w:cs="Times New Roman"/>
                <w:sz w:val="24"/>
                <w:szCs w:val="24"/>
              </w:rPr>
              <w:t>В.Галявкин</w:t>
            </w:r>
            <w:proofErr w:type="spellEnd"/>
            <w:r w:rsidRPr="00396859">
              <w:rPr>
                <w:rFonts w:ascii="Times New Roman" w:hAnsi="Times New Roman" w:cs="Times New Roman"/>
                <w:sz w:val="24"/>
                <w:szCs w:val="24"/>
              </w:rPr>
              <w:t xml:space="preserve"> "Все куда-нибудь идут".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CB6E11" w:rsidRPr="00D2669C" w:rsidRDefault="00CB6E11" w:rsidP="00F0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71534D" w:rsidRDefault="00CB6E11" w:rsidP="00601CFA">
            <w:pPr>
              <w:tabs>
                <w:tab w:val="left" w:pos="0"/>
              </w:tabs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урок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C845AF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рисуем.</w:t>
            </w:r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1F7755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1F7755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Грибной лес. 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Я.Аким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1F7755" w:rsidRDefault="00CB6E11" w:rsidP="002023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1F7755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Прочитай! (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</w:p>
          <w:p w:rsidR="00CB6E11" w:rsidRPr="001F7755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C845AF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Слон Бэби.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Л.Дурову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C845AF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C845AF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Птичья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школа.Б.Заходер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601CF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C845AF" w:rsidRDefault="00CB6E11" w:rsidP="00601C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CB6E11" w:rsidRPr="00D2669C" w:rsidRDefault="00CB6E11" w:rsidP="00601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023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C845AF" w:rsidRDefault="00CB6E11" w:rsidP="002023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Осенние подарки.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Н.Сладкову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023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1F7755" w:rsidRDefault="00CB6E11" w:rsidP="002023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023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1F7755" w:rsidRDefault="00CB6E11" w:rsidP="0020233C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В парке</w:t>
            </w:r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023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D2669C" w:rsidRDefault="00CB6E11" w:rsidP="002023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33C" w:rsidTr="00AF0345">
        <w:tc>
          <w:tcPr>
            <w:tcW w:w="568" w:type="dxa"/>
          </w:tcPr>
          <w:p w:rsidR="0020233C" w:rsidRPr="00D2669C" w:rsidRDefault="0020233C" w:rsidP="0020233C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20233C" w:rsidRPr="00D2669C" w:rsidRDefault="0020233C" w:rsidP="0020233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 w:rsidRPr="00BB13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BB13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20233C" w:rsidRPr="00D2669C" w:rsidRDefault="0020233C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20233C" w:rsidRPr="00D2669C" w:rsidRDefault="0020233C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233C" w:rsidRPr="00D2669C" w:rsidRDefault="0020233C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20233C" w:rsidRPr="00D2669C" w:rsidRDefault="0020233C" w:rsidP="00202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2023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1F7755" w:rsidRDefault="00CB6E11" w:rsidP="0020233C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Прочитай! (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</w:p>
          <w:p w:rsidR="00CB6E11" w:rsidRPr="00D2669C" w:rsidRDefault="00CB6E11" w:rsidP="0020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CB6E11" w:rsidRPr="00D2669C" w:rsidRDefault="00CB6E11" w:rsidP="00202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 w:val="restart"/>
          </w:tcPr>
          <w:p w:rsidR="00CB6E11" w:rsidRPr="00CB6E11" w:rsidRDefault="00CB6E11" w:rsidP="00CB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>Чтение прямых открытых слогов и односложных слов. Соотнесение слов с предметными картинками. Чтение словосочетаний с отработанными словами. Чтение предложений. Выразительное чтение диалога.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иллюстраций. Прогнозирование содержание диалогов на основе анализа иллюстрации по вопросам. </w:t>
            </w:r>
          </w:p>
          <w:p w:rsidR="00CB6E11" w:rsidRPr="00CB6E11" w:rsidRDefault="00CB6E11" w:rsidP="00CB6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</w:t>
            </w:r>
            <w:proofErr w:type="gramStart"/>
            <w:r w:rsidRPr="00CB6E11">
              <w:rPr>
                <w:rFonts w:ascii="Times New Roman" w:hAnsi="Times New Roman" w:cs="Times New Roman"/>
                <w:sz w:val="24"/>
                <w:szCs w:val="24"/>
              </w:rPr>
              <w:t>слогам  многосложных</w:t>
            </w:r>
            <w:proofErr w:type="gramEnd"/>
            <w:r w:rsidRPr="00CB6E11">
              <w:rPr>
                <w:rFonts w:ascii="Times New Roman" w:hAnsi="Times New Roman" w:cs="Times New Roman"/>
                <w:sz w:val="24"/>
                <w:szCs w:val="24"/>
              </w:rPr>
              <w:t xml:space="preserve"> слов и слов со стечением согласных. Ответы на вопросы по содержанию текста. Соотнесение содержания текста с иллюстрацией. </w:t>
            </w:r>
          </w:p>
          <w:p w:rsidR="00CB6E11" w:rsidRPr="00D2669C" w:rsidRDefault="00CB6E11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смысловых связей в тексте. Выразительное чтение с интонацией, соответствующей знакам препинания. Чтение диалога по ролям. Элементарная оценка поведения персонажей, изображенных на </w:t>
            </w:r>
            <w:r w:rsidRPr="00CB6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иллюстрациях. Установление причинно-следственных связей с опорой на вопросы. Предположение о том, что могло бы произойти после событий рассказа, с опорой на прочитанное.</w:t>
            </w:r>
            <w:r w:rsidR="00B755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 xml:space="preserve"> Свобод</w:t>
            </w:r>
            <w:r w:rsidR="00B75567">
              <w:rPr>
                <w:rFonts w:ascii="Times New Roman" w:hAnsi="Times New Roman" w:cs="Times New Roman"/>
                <w:sz w:val="24"/>
                <w:szCs w:val="24"/>
              </w:rPr>
              <w:t xml:space="preserve">ные рассказы на темы рисунков. </w:t>
            </w:r>
            <w:r w:rsidRPr="00CB6E11">
              <w:rPr>
                <w:rFonts w:ascii="Times New Roman" w:hAnsi="Times New Roman" w:cs="Times New Roman"/>
                <w:sz w:val="24"/>
                <w:szCs w:val="24"/>
              </w:rPr>
              <w:t>Составление рассуждения. Работа в рабочей тетради.</w:t>
            </w: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1F7755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1F7755">
              <w:rPr>
                <w:rFonts w:ascii="Times New Roman" w:eastAsia="Calibri" w:hAnsi="Times New Roman"/>
                <w:sz w:val="24"/>
                <w:szCs w:val="24"/>
              </w:rPr>
              <w:t>Па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дают, падают листья…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М.Ивенсен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C845AF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C845AF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Осенний лес.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В.Корабельникову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F07F67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F07F67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07F67">
              <w:rPr>
                <w:rFonts w:ascii="Times New Roman" w:eastAsia="Calibri" w:hAnsi="Times New Roman"/>
                <w:sz w:val="24"/>
                <w:szCs w:val="24"/>
              </w:rPr>
              <w:t>Всякой вещи свое место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К.Ушинскому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1F7755" w:rsidRDefault="00CB6E11" w:rsidP="009553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B6E11" w:rsidRPr="001F7755" w:rsidRDefault="00CB6E11" w:rsidP="009553EE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Прочитай! (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</w:p>
          <w:p w:rsidR="00CB6E11" w:rsidRPr="001F7755" w:rsidRDefault="00CB6E11" w:rsidP="009553EE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F07F67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07F67">
              <w:rPr>
                <w:rFonts w:ascii="Times New Roman" w:eastAsia="Calibri" w:hAnsi="Times New Roman"/>
                <w:sz w:val="24"/>
                <w:szCs w:val="24"/>
              </w:rPr>
              <w:t xml:space="preserve">Хозяин в </w:t>
            </w:r>
            <w:proofErr w:type="spellStart"/>
            <w:r w:rsidRPr="00F07F67">
              <w:rPr>
                <w:rFonts w:ascii="Times New Roman" w:eastAsia="Calibri" w:hAnsi="Times New Roman"/>
                <w:sz w:val="24"/>
                <w:szCs w:val="24"/>
              </w:rPr>
              <w:t>доме.Д.Летнев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F07F67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1F7755" w:rsidRDefault="00CB6E11" w:rsidP="009553EE">
            <w:pPr>
              <w:rPr>
                <w:rFonts w:ascii="Times New Roman" w:hAnsi="Times New Roman"/>
                <w:sz w:val="24"/>
                <w:szCs w:val="24"/>
              </w:rPr>
            </w:pPr>
            <w:r w:rsidRPr="00F07F67">
              <w:rPr>
                <w:rFonts w:ascii="Times New Roman" w:eastAsia="Calibri" w:hAnsi="Times New Roman"/>
                <w:sz w:val="24"/>
                <w:szCs w:val="24"/>
              </w:rPr>
              <w:t>Зачем дети ходят в школу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В.Голявкину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F07F67" w:rsidRDefault="00CB6E11" w:rsidP="009553E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CB6E11" w:rsidRPr="001F7755" w:rsidRDefault="00CB6E11" w:rsidP="009553EE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Прочитай! (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</w:p>
          <w:p w:rsidR="00CB6E11" w:rsidRPr="00D2669C" w:rsidRDefault="00CB6E11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Merge w:val="restart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E11" w:rsidTr="00AF0345">
        <w:tc>
          <w:tcPr>
            <w:tcW w:w="568" w:type="dxa"/>
          </w:tcPr>
          <w:p w:rsidR="00CB6E11" w:rsidRPr="00267F3C" w:rsidRDefault="00CB6E11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CB6E11" w:rsidRPr="00D2669C" w:rsidRDefault="00CB6E11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CB6E11" w:rsidRPr="00D2669C" w:rsidRDefault="00CB6E11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CB6E11" w:rsidRPr="00D2669C" w:rsidRDefault="00CB6E11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3EE" w:rsidTr="00AF0345">
        <w:tc>
          <w:tcPr>
            <w:tcW w:w="568" w:type="dxa"/>
          </w:tcPr>
          <w:p w:rsidR="009553EE" w:rsidRPr="00F024F9" w:rsidRDefault="009553EE" w:rsidP="009553EE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553EE" w:rsidRPr="00D2669C" w:rsidRDefault="009553EE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4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 (19 часов)</w:t>
            </w:r>
          </w:p>
        </w:tc>
        <w:tc>
          <w:tcPr>
            <w:tcW w:w="856" w:type="dxa"/>
            <w:vAlign w:val="center"/>
          </w:tcPr>
          <w:p w:rsidR="009553EE" w:rsidRPr="00D2669C" w:rsidRDefault="009553EE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553EE" w:rsidRPr="00D2669C" w:rsidRDefault="009553EE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53EE" w:rsidRPr="00D2669C" w:rsidRDefault="009553EE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553EE" w:rsidRPr="00D2669C" w:rsidRDefault="009553EE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D2669C" w:rsidRDefault="00B75567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67">
              <w:rPr>
                <w:rFonts w:ascii="Times New Roman" w:eastAsia="Calibri" w:hAnsi="Times New Roman"/>
                <w:sz w:val="24"/>
                <w:szCs w:val="24"/>
              </w:rPr>
              <w:t xml:space="preserve">Серый вечер. По </w:t>
            </w:r>
            <w:proofErr w:type="spellStart"/>
            <w:r w:rsidRPr="00F07F67">
              <w:rPr>
                <w:rFonts w:ascii="Times New Roman" w:eastAsia="Calibri" w:hAnsi="Times New Roman"/>
                <w:sz w:val="24"/>
                <w:szCs w:val="24"/>
              </w:rPr>
              <w:t>А.Тумбасову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 w:val="restart"/>
          </w:tcPr>
          <w:p w:rsidR="00B75567" w:rsidRPr="00D2669C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</w:t>
            </w:r>
            <w:proofErr w:type="gramStart"/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слогам  многосложных</w:t>
            </w:r>
            <w:proofErr w:type="gramEnd"/>
            <w:r w:rsidRPr="00B75567">
              <w:rPr>
                <w:rFonts w:ascii="Times New Roman" w:hAnsi="Times New Roman" w:cs="Times New Roman"/>
                <w:sz w:val="24"/>
                <w:szCs w:val="24"/>
              </w:rPr>
              <w:t xml:space="preserve"> слов и слов со стечением согласных. Ответы на вопросы по содержанию текста. Соотнесение содержания текста с иллюстрацией. Работа в рабочей тетради.</w:t>
            </w: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D2669C" w:rsidRDefault="00B75567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9553EE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75567" w:rsidRPr="00D2669C" w:rsidRDefault="00B75567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3EE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856" w:type="dxa"/>
            <w:vAlign w:val="center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75567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B75567" w:rsidRDefault="00B75567" w:rsidP="00B75567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75567" w:rsidRPr="009553EE" w:rsidRDefault="00B75567" w:rsidP="00955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b/>
                <w:sz w:val="24"/>
                <w:szCs w:val="24"/>
              </w:rPr>
              <w:t>Почитаем – поиграем</w:t>
            </w:r>
          </w:p>
        </w:tc>
        <w:tc>
          <w:tcPr>
            <w:tcW w:w="856" w:type="dxa"/>
            <w:vAlign w:val="center"/>
          </w:tcPr>
          <w:p w:rsidR="00B75567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5567" w:rsidRPr="00D2669C" w:rsidRDefault="00B75567" w:rsidP="009553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B75567" w:rsidRPr="00D2669C" w:rsidRDefault="00B75567" w:rsidP="00955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D1EA5">
              <w:rPr>
                <w:rFonts w:ascii="Times New Roman" w:eastAsia="Calibri" w:hAnsi="Times New Roman"/>
                <w:sz w:val="24"/>
                <w:szCs w:val="24"/>
              </w:rPr>
              <w:t xml:space="preserve">Одна Буква. По </w:t>
            </w:r>
            <w:proofErr w:type="spellStart"/>
            <w:r w:rsidRPr="009D1EA5">
              <w:rPr>
                <w:rFonts w:ascii="Times New Roman" w:eastAsia="Calibri" w:hAnsi="Times New Roman"/>
                <w:sz w:val="24"/>
                <w:szCs w:val="24"/>
              </w:rPr>
              <w:t>А.Шибаеву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 w:val="restart"/>
          </w:tcPr>
          <w:p w:rsidR="00B75567" w:rsidRPr="00B75567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слогам многосложных слов и слов со стечением согласных. Составление слов с помощью разрезной азбуки. Объяснение значений слов, которые отличаются одной буквой, приставкой. Формулирование элементарных суждений и умозаключений. Ответы на опросы по содержанию текста. Графическое иллюстрирование. </w:t>
            </w:r>
          </w:p>
          <w:p w:rsidR="00B75567" w:rsidRPr="00B75567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загадок. Уяснение нравственного смысла «доброта».</w:t>
            </w:r>
          </w:p>
          <w:p w:rsidR="00B75567" w:rsidRPr="00B75567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Установление смысловых связей между эмоциональным состоянием героев сказки и причинами, его вызвавшими.</w:t>
            </w:r>
          </w:p>
          <w:p w:rsidR="00B75567" w:rsidRPr="00B75567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 интонацией, соответствующей знакам препинания.</w:t>
            </w:r>
          </w:p>
          <w:p w:rsidR="00B75567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Уяснение эмоционального состояния героев и причин его вызвавших.</w:t>
            </w:r>
          </w:p>
          <w:p w:rsidR="00B75567" w:rsidRPr="00D2669C" w:rsidRDefault="00B75567" w:rsidP="00B75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Работа в рабочей тетради.</w:t>
            </w: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Слоги. А Усачев</w:t>
            </w:r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Дразнилка. По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С.Иванову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Черепаха. К Чуковский</w:t>
            </w:r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Шумный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Ба-Бах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  Дж.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Ривс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1F775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1F775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>Прочитай! (</w:t>
            </w:r>
            <w:proofErr w:type="spellStart"/>
            <w:r w:rsidRPr="001F7755">
              <w:rPr>
                <w:rFonts w:ascii="Times New Roman" w:hAnsi="Times New Roman"/>
                <w:sz w:val="24"/>
                <w:szCs w:val="24"/>
              </w:rPr>
              <w:t>послебукварный</w:t>
            </w:r>
            <w:proofErr w:type="spellEnd"/>
          </w:p>
          <w:p w:rsidR="00B75567" w:rsidRPr="001F775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  <w:r w:rsidRPr="001F7755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Загадки</w:t>
            </w:r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B75567" w:rsidRPr="009D1EA5" w:rsidRDefault="00B75567" w:rsidP="00527648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Доскажи словечко</w:t>
            </w:r>
          </w:p>
        </w:tc>
        <w:tc>
          <w:tcPr>
            <w:tcW w:w="856" w:type="dxa"/>
            <w:vMerge w:val="restart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567" w:rsidTr="00AF0345">
        <w:tc>
          <w:tcPr>
            <w:tcW w:w="568" w:type="dxa"/>
          </w:tcPr>
          <w:p w:rsidR="00B75567" w:rsidRPr="00267F3C" w:rsidRDefault="00B75567" w:rsidP="0052764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B75567" w:rsidRPr="00D2669C" w:rsidRDefault="00B75567" w:rsidP="0052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B75567" w:rsidRPr="00D2669C" w:rsidRDefault="00B75567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B75567" w:rsidRPr="00D2669C" w:rsidRDefault="00B75567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648" w:rsidTr="00AF0345">
        <w:tc>
          <w:tcPr>
            <w:tcW w:w="568" w:type="dxa"/>
          </w:tcPr>
          <w:p w:rsidR="00527648" w:rsidRPr="00F024F9" w:rsidRDefault="00527648" w:rsidP="00527648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27648" w:rsidRPr="00D2669C" w:rsidRDefault="00527648" w:rsidP="0052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9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 (18 часов)</w:t>
            </w:r>
          </w:p>
        </w:tc>
        <w:tc>
          <w:tcPr>
            <w:tcW w:w="856" w:type="dxa"/>
            <w:vAlign w:val="center"/>
          </w:tcPr>
          <w:p w:rsidR="00527648" w:rsidRPr="00D2669C" w:rsidRDefault="00527648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27648" w:rsidRPr="00D2669C" w:rsidRDefault="00527648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7648" w:rsidRPr="00D2669C" w:rsidRDefault="00527648" w:rsidP="00527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527648" w:rsidRPr="00D2669C" w:rsidRDefault="00527648" w:rsidP="00527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9D1EA5" w:rsidRDefault="00AF0345" w:rsidP="00AF03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квакает, кто крякает, а кто каркает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 w:val="restart"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67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</w:t>
            </w:r>
            <w:proofErr w:type="gramStart"/>
            <w:r w:rsidRPr="00B75567">
              <w:rPr>
                <w:rFonts w:ascii="Times New Roman" w:hAnsi="Times New Roman" w:cs="Times New Roman"/>
                <w:sz w:val="24"/>
                <w:szCs w:val="24"/>
              </w:rPr>
              <w:t>слогам  многосложных</w:t>
            </w:r>
            <w:proofErr w:type="gramEnd"/>
            <w:r w:rsidRPr="00B75567">
              <w:rPr>
                <w:rFonts w:ascii="Times New Roman" w:hAnsi="Times New Roman" w:cs="Times New Roman"/>
                <w:sz w:val="24"/>
                <w:szCs w:val="24"/>
              </w:rPr>
              <w:t xml:space="preserve"> слов и слов со стечением согласных. Ответы на вопросы по содержанию текста. Соотнесение содержания текста с иллюстрацией. Работа в рабочей тетради.</w:t>
            </w: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9D1EA5" w:rsidRDefault="00AF0345" w:rsidP="00AF034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EA5">
              <w:rPr>
                <w:rFonts w:ascii="Times New Roman" w:eastAsia="Calibri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856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CC7B2C" w:rsidRDefault="00AF0345" w:rsidP="00AF0345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F0345" w:rsidRPr="009D1EA5" w:rsidRDefault="00AF0345" w:rsidP="00AF034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1478BA">
              <w:rPr>
                <w:rFonts w:ascii="Times New Roman" w:eastAsia="Calibri" w:hAnsi="Times New Roman"/>
                <w:b/>
                <w:sz w:val="24"/>
                <w:szCs w:val="24"/>
              </w:rPr>
              <w:t>В гостях у сказки</w:t>
            </w:r>
          </w:p>
        </w:tc>
        <w:tc>
          <w:tcPr>
            <w:tcW w:w="856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9D1EA5" w:rsidRDefault="00AF0345" w:rsidP="00AF034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D1EA5">
              <w:rPr>
                <w:rFonts w:ascii="Times New Roman" w:eastAsia="Calibri" w:hAnsi="Times New Roman"/>
                <w:sz w:val="24"/>
                <w:szCs w:val="24"/>
              </w:rPr>
              <w:t>Лиса и Волк. Русская народная сказка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 w:val="restart"/>
          </w:tcPr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 слогам многосложных слов и слов со стечением. Чтение целым словом. 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сказки. Составление предложений по иллюстрации. 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героев сказки. 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реплик героев по образцу учителя.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Чтение по ролям. Передача голосом интонации, соответствующей характеру героя.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>Выборочное чтение. Чтение по ролям с вопросительной и восклицательной интонацией. Отгадывание загадок.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>Уяснение нравственного смысла правила не обижать тех, кто слабее.</w:t>
            </w:r>
          </w:p>
          <w:p w:rsidR="00AF0345" w:rsidRPr="00AF0345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причинно-следственных </w:t>
            </w:r>
            <w:proofErr w:type="gramStart"/>
            <w:r w:rsidRPr="00AF0345">
              <w:rPr>
                <w:rFonts w:ascii="Times New Roman" w:hAnsi="Times New Roman" w:cs="Times New Roman"/>
                <w:sz w:val="24"/>
                <w:szCs w:val="24"/>
              </w:rPr>
              <w:t>связей  между</w:t>
            </w:r>
            <w:proofErr w:type="gramEnd"/>
            <w:r w:rsidRPr="00AF0345">
              <w:rPr>
                <w:rFonts w:ascii="Times New Roman" w:hAnsi="Times New Roman" w:cs="Times New Roman"/>
                <w:sz w:val="24"/>
                <w:szCs w:val="24"/>
              </w:rPr>
              <w:t xml:space="preserve"> поступками героев и их результатами с опорой на вопросы.</w:t>
            </w:r>
          </w:p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345">
              <w:rPr>
                <w:rFonts w:ascii="Times New Roman" w:hAnsi="Times New Roman" w:cs="Times New Roman"/>
                <w:sz w:val="24"/>
                <w:szCs w:val="24"/>
              </w:rPr>
              <w:t>Работа в рабочей тетради.</w:t>
            </w: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71534D" w:rsidRDefault="00AF0345" w:rsidP="00AF034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71534D" w:rsidRDefault="00AF0345" w:rsidP="00AF0345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Гуси и лиса. Русская народная сказка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7B">
              <w:rPr>
                <w:rFonts w:ascii="Times New Roman" w:hAnsi="Times New Roman" w:cs="Times New Roman"/>
                <w:sz w:val="24"/>
                <w:szCs w:val="24"/>
              </w:rPr>
              <w:t>Лиса и козел. Русская народная сказка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7B">
              <w:rPr>
                <w:rFonts w:ascii="Times New Roman" w:hAnsi="Times New Roman" w:cs="Times New Roman"/>
                <w:sz w:val="24"/>
                <w:szCs w:val="24"/>
              </w:rPr>
              <w:t xml:space="preserve">Мышка вышла погулять. По </w:t>
            </w:r>
            <w:proofErr w:type="spellStart"/>
            <w:r w:rsidRPr="008D367B">
              <w:rPr>
                <w:rFonts w:ascii="Times New Roman" w:hAnsi="Times New Roman" w:cs="Times New Roman"/>
                <w:sz w:val="24"/>
                <w:szCs w:val="24"/>
              </w:rPr>
              <w:t>Л.Толстому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7B">
              <w:rPr>
                <w:rFonts w:ascii="Times New Roman" w:hAnsi="Times New Roman" w:cs="Times New Roman"/>
                <w:sz w:val="24"/>
                <w:szCs w:val="24"/>
              </w:rPr>
              <w:t>Прочитай! (</w:t>
            </w:r>
            <w:proofErr w:type="spellStart"/>
            <w:r w:rsidRPr="008D367B">
              <w:rPr>
                <w:rFonts w:ascii="Times New Roman" w:hAnsi="Times New Roman" w:cs="Times New Roman"/>
                <w:sz w:val="24"/>
                <w:szCs w:val="24"/>
              </w:rPr>
              <w:t>послебукварный</w:t>
            </w:r>
            <w:proofErr w:type="spellEnd"/>
            <w:r w:rsidRPr="008D367B">
              <w:rPr>
                <w:rFonts w:ascii="Times New Roman" w:hAnsi="Times New Roman" w:cs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856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36D">
              <w:rPr>
                <w:rFonts w:ascii="Times New Roman" w:hAnsi="Times New Roman" w:cs="Times New Roman"/>
                <w:sz w:val="24"/>
                <w:szCs w:val="24"/>
              </w:rPr>
              <w:t>Волк и баран. Литовская сказка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36D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том, как зайцы испугали серого волка. По </w:t>
            </w:r>
            <w:proofErr w:type="spellStart"/>
            <w:r w:rsidRPr="00AF536D">
              <w:rPr>
                <w:rFonts w:ascii="Times New Roman" w:hAnsi="Times New Roman" w:cs="Times New Roman"/>
                <w:sz w:val="24"/>
                <w:szCs w:val="24"/>
              </w:rPr>
              <w:t>С.Прокофьевой</w:t>
            </w:r>
            <w:proofErr w:type="spellEnd"/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856" w:type="dxa"/>
            <w:vMerge w:val="restart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45" w:rsidTr="00AF0345">
        <w:tc>
          <w:tcPr>
            <w:tcW w:w="568" w:type="dxa"/>
          </w:tcPr>
          <w:p w:rsidR="00AF0345" w:rsidRPr="00267F3C" w:rsidRDefault="00AF0345" w:rsidP="00AF034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AF0345" w:rsidRPr="00D2669C" w:rsidRDefault="00AF0345" w:rsidP="00AF0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</w:tcPr>
          <w:p w:rsidR="00AF0345" w:rsidRPr="00D2669C" w:rsidRDefault="00AF0345" w:rsidP="00AF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F0345" w:rsidRPr="00D2669C" w:rsidRDefault="00AF0345" w:rsidP="00AF0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AF0345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C0937"/>
    <w:multiLevelType w:val="hybridMultilevel"/>
    <w:tmpl w:val="8520A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42B67"/>
    <w:rsid w:val="000D53F7"/>
    <w:rsid w:val="000E060F"/>
    <w:rsid w:val="001478BA"/>
    <w:rsid w:val="0020233C"/>
    <w:rsid w:val="00267F3C"/>
    <w:rsid w:val="002948B9"/>
    <w:rsid w:val="00396859"/>
    <w:rsid w:val="003D03CA"/>
    <w:rsid w:val="004E52FD"/>
    <w:rsid w:val="00527648"/>
    <w:rsid w:val="00601CFA"/>
    <w:rsid w:val="006C58E1"/>
    <w:rsid w:val="008D367B"/>
    <w:rsid w:val="009553EE"/>
    <w:rsid w:val="00A3492B"/>
    <w:rsid w:val="00A7396C"/>
    <w:rsid w:val="00A84A16"/>
    <w:rsid w:val="00AF0345"/>
    <w:rsid w:val="00AF536D"/>
    <w:rsid w:val="00B75567"/>
    <w:rsid w:val="00CB6E11"/>
    <w:rsid w:val="00CC7B2C"/>
    <w:rsid w:val="00CD5C7F"/>
    <w:rsid w:val="00CF3C67"/>
    <w:rsid w:val="00D2669C"/>
    <w:rsid w:val="00EC5F07"/>
    <w:rsid w:val="00EE2F9D"/>
    <w:rsid w:val="00F024F9"/>
    <w:rsid w:val="00F3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1666</Words>
  <Characters>9501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2020-09-15T08:23:00Z</cp:lastPrinted>
  <dcterms:created xsi:type="dcterms:W3CDTF">2020-08-30T14:12:00Z</dcterms:created>
  <dcterms:modified xsi:type="dcterms:W3CDTF">2020-09-15T08:23:00Z</dcterms:modified>
</cp:coreProperties>
</file>